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10530"/>
      </w:tblGrid>
      <w:tr w:rsidR="003011A4" w:rsidRPr="00AE196B" w:rsidTr="00C41239">
        <w:trPr>
          <w:trHeight w:val="413"/>
        </w:trPr>
        <w:tc>
          <w:tcPr>
            <w:tcW w:w="10530" w:type="dxa"/>
            <w:shd w:val="clear" w:color="auto" w:fill="95B3D7" w:themeFill="accent1" w:themeFillTint="99"/>
          </w:tcPr>
          <w:p w:rsidR="003011A4" w:rsidRDefault="003011A4" w:rsidP="00C41239">
            <w:pPr>
              <w:pStyle w:val="Footer"/>
              <w:jc w:val="center"/>
              <w:rPr>
                <w:b/>
              </w:rPr>
            </w:pPr>
          </w:p>
          <w:p w:rsidR="003011A4" w:rsidRPr="00AE196B" w:rsidRDefault="003011A4" w:rsidP="00C41239">
            <w:pPr>
              <w:pStyle w:val="Foot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 xml:space="preserve">Week 4 </w:t>
            </w:r>
            <w:r w:rsidR="005C640F">
              <w:rPr>
                <w:b/>
              </w:rPr>
              <w:t xml:space="preserve">(Visit 4.0) </w:t>
            </w:r>
            <w:r>
              <w:rPr>
                <w:b/>
              </w:rPr>
              <w:t>and Week 8</w:t>
            </w:r>
            <w:r w:rsidR="005C640F">
              <w:rPr>
                <w:b/>
              </w:rPr>
              <w:t xml:space="preserve"> (Visit 5.0)</w:t>
            </w:r>
            <w:r>
              <w:rPr>
                <w:b/>
              </w:rPr>
              <w:t xml:space="preserve"> Follow-Up </w:t>
            </w:r>
            <w:r w:rsidRPr="003F7805">
              <w:rPr>
                <w:b/>
              </w:rPr>
              <w:t>Visit Checklist</w:t>
            </w:r>
          </w:p>
        </w:tc>
      </w:tr>
    </w:tbl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040"/>
        <w:gridCol w:w="1080"/>
        <w:gridCol w:w="2970"/>
      </w:tblGrid>
      <w:tr w:rsidR="001D1B0F" w:rsidRPr="00E961D3" w:rsidTr="00C41239">
        <w:trPr>
          <w:trHeight w:val="300"/>
          <w:tblHeader/>
        </w:trPr>
        <w:tc>
          <w:tcPr>
            <w:tcW w:w="64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D1B0F" w:rsidRDefault="001D1B0F" w:rsidP="001D1B0F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3F7805">
              <w:t> </w:t>
            </w:r>
            <w:r w:rsidRPr="003F7805">
              <w:rPr>
                <w:b/>
                <w:bCs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1D1B0F" w:rsidRDefault="001D1B0F" w:rsidP="00882E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3F7805">
              <w:rPr>
                <w:b/>
              </w:rPr>
              <w:t>Staff Initials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1D1B0F" w:rsidRDefault="001D1B0F" w:rsidP="00AD4B96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Comments:</w:t>
            </w:r>
          </w:p>
        </w:tc>
      </w:tr>
      <w:tr w:rsidR="001D1B0F" w:rsidRPr="00E961D3" w:rsidTr="001D1B0F">
        <w:trPr>
          <w:trHeight w:val="450"/>
        </w:trPr>
        <w:tc>
          <w:tcPr>
            <w:tcW w:w="440" w:type="dxa"/>
            <w:noWrap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1</w:t>
            </w:r>
          </w:p>
        </w:tc>
        <w:tc>
          <w:tcPr>
            <w:tcW w:w="6040" w:type="dxa"/>
          </w:tcPr>
          <w:p w:rsidR="001D1B0F" w:rsidRPr="003B279B" w:rsidRDefault="001D1B0F" w:rsidP="00E847C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identity and PTID</w:t>
            </w:r>
            <w:r w:rsidR="00C17CBE"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B0F73" w:rsidRPr="003F7805" w:rsidTr="00CD313A">
        <w:trPr>
          <w:trHeight w:val="912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B0F73" w:rsidRPr="006B0F73" w:rsidRDefault="00BB62FB" w:rsidP="00023CB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F73" w:rsidRPr="006B0F73" w:rsidRDefault="006B0F73" w:rsidP="00023CB9">
            <w:pPr>
              <w:spacing w:after="0" w:line="240" w:lineRule="auto"/>
              <w:rPr>
                <w:rFonts w:cs="Calibri"/>
                <w:color w:val="000000"/>
              </w:rPr>
            </w:pPr>
            <w:r w:rsidRPr="006B0F73">
              <w:rPr>
                <w:rFonts w:cs="Calibri"/>
                <w:color w:val="000000"/>
              </w:rPr>
              <w:t>Check for co-enrollment in other studies:</w:t>
            </w:r>
          </w:p>
          <w:p w:rsidR="006B0F73" w:rsidRPr="006B0F73" w:rsidRDefault="006B0F73" w:rsidP="006B0F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6B0F73">
              <w:rPr>
                <w:rFonts w:cs="Calibri"/>
                <w:color w:val="000000"/>
              </w:rPr>
              <w:t>NOT enrolled in another study ==&gt; CONTINUE.</w:t>
            </w:r>
          </w:p>
          <w:p w:rsidR="006B0F73" w:rsidRPr="006B0F73" w:rsidRDefault="006B0F73" w:rsidP="006B0F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6B0F73">
              <w:rPr>
                <w:rFonts w:cs="Calibri"/>
                <w:color w:val="000000"/>
              </w:rPr>
              <w:t>Enrolled in another study ==&gt; STOP. NOT ELIGIBLE.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F73" w:rsidRPr="006B0F73" w:rsidRDefault="006B0F73" w:rsidP="00023CB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F73" w:rsidRPr="006B0F73" w:rsidRDefault="006B0F73" w:rsidP="00023CB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D1B0F" w:rsidRPr="00E961D3" w:rsidTr="00CD313A">
        <w:trPr>
          <w:trHeight w:val="705"/>
        </w:trPr>
        <w:tc>
          <w:tcPr>
            <w:tcW w:w="440" w:type="dxa"/>
            <w:noWrap/>
          </w:tcPr>
          <w:p w:rsidR="001D1B0F" w:rsidRPr="003B279B" w:rsidRDefault="00BB62FB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604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 elements </w:t>
            </w:r>
            <w:r>
              <w:rPr>
                <w:rFonts w:cs="Calibri"/>
                <w:color w:val="000000"/>
              </w:rPr>
              <w:t>of informed consent as needed</w:t>
            </w:r>
            <w:r w:rsidR="00177389">
              <w:rPr>
                <w:rFonts w:cs="Calibri"/>
                <w:color w:val="000000"/>
              </w:rPr>
              <w:t xml:space="preserve">. </w:t>
            </w:r>
            <w:r w:rsidR="00177389" w:rsidRPr="00177389">
              <w:rPr>
                <w:rFonts w:cs="Calibri"/>
                <w:color w:val="000000"/>
              </w:rPr>
              <w:t>Explain procedures to be performed at today’s visit.</w:t>
            </w:r>
          </w:p>
        </w:tc>
        <w:tc>
          <w:tcPr>
            <w:tcW w:w="108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D1B0F" w:rsidRPr="00E961D3" w:rsidTr="001D1B0F">
        <w:trPr>
          <w:trHeight w:val="458"/>
        </w:trPr>
        <w:tc>
          <w:tcPr>
            <w:tcW w:w="440" w:type="dxa"/>
            <w:noWrap/>
          </w:tcPr>
          <w:p w:rsidR="001D1B0F" w:rsidRPr="003B279B" w:rsidRDefault="00BB62FB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604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Review/update locator information </w:t>
            </w:r>
            <w:r w:rsidR="00B04E05">
              <w:rPr>
                <w:rFonts w:cs="Calibri"/>
                <w:color w:val="000000"/>
              </w:rPr>
              <w:t>using site-specific form.</w:t>
            </w:r>
          </w:p>
        </w:tc>
        <w:tc>
          <w:tcPr>
            <w:tcW w:w="108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7389" w:rsidRPr="00E961D3" w:rsidTr="00CD313A">
        <w:trPr>
          <w:trHeight w:val="768"/>
        </w:trPr>
        <w:tc>
          <w:tcPr>
            <w:tcW w:w="440" w:type="dxa"/>
            <w:noWrap/>
          </w:tcPr>
          <w:p w:rsidR="00177389" w:rsidRDefault="00BB62FB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6040" w:type="dxa"/>
          </w:tcPr>
          <w:p w:rsidR="00177389" w:rsidRPr="00E961D3" w:rsidRDefault="00EB2911" w:rsidP="007F4692">
            <w:pPr>
              <w:spacing w:after="0" w:line="240" w:lineRule="auto"/>
            </w:pPr>
            <w:r w:rsidRPr="00EB2911">
              <w:t xml:space="preserve">Provide available test results from </w:t>
            </w:r>
            <w:r w:rsidR="007F4692">
              <w:t>previous</w:t>
            </w:r>
            <w:r w:rsidRPr="00EB2911">
              <w:t xml:space="preserve"> visit. Treat and/or refer for care as required.</w:t>
            </w:r>
          </w:p>
        </w:tc>
        <w:tc>
          <w:tcPr>
            <w:tcW w:w="1080" w:type="dxa"/>
          </w:tcPr>
          <w:p w:rsidR="00177389" w:rsidRPr="003B279B" w:rsidRDefault="0017738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177389" w:rsidRPr="003B279B" w:rsidRDefault="0017738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D1B0F" w:rsidRPr="00E961D3" w:rsidTr="001D1B0F">
        <w:trPr>
          <w:trHeight w:val="417"/>
        </w:trPr>
        <w:tc>
          <w:tcPr>
            <w:tcW w:w="440" w:type="dxa"/>
            <w:noWrap/>
          </w:tcPr>
          <w:p w:rsidR="001D1B0F" w:rsidRPr="003B279B" w:rsidRDefault="00BB62FB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6040" w:type="dxa"/>
          </w:tcPr>
          <w:p w:rsidR="001D1B0F" w:rsidRPr="003B279B" w:rsidRDefault="00EB2911" w:rsidP="001449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Administer</w:t>
            </w:r>
            <w:r w:rsidRPr="00E961D3">
              <w:t xml:space="preserve"> </w:t>
            </w:r>
            <w:r w:rsidR="001D1B0F" w:rsidRPr="00E961D3">
              <w:t>Ring Adherence CRF</w:t>
            </w:r>
            <w:r w:rsidR="00C570EE">
              <w:t>.</w:t>
            </w:r>
          </w:p>
        </w:tc>
        <w:tc>
          <w:tcPr>
            <w:tcW w:w="108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F0336" w:rsidRPr="00E961D3" w:rsidTr="0014493E">
        <w:trPr>
          <w:trHeight w:val="327"/>
        </w:trPr>
        <w:tc>
          <w:tcPr>
            <w:tcW w:w="440" w:type="dxa"/>
            <w:noWrap/>
          </w:tcPr>
          <w:p w:rsidR="007F0336" w:rsidRDefault="007F0336" w:rsidP="001449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6040" w:type="dxa"/>
          </w:tcPr>
          <w:p w:rsidR="007F0336" w:rsidRPr="003B279B" w:rsidRDefault="007F0336" w:rsidP="001449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Administer Vaginal Practices CRF</w:t>
            </w:r>
            <w:r w:rsidR="00C570EE"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</w:tcPr>
          <w:p w:rsidR="007F0336" w:rsidRPr="003B279B" w:rsidRDefault="007F0336" w:rsidP="001449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7F0336" w:rsidRPr="003B279B" w:rsidRDefault="007F0336" w:rsidP="001449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D1B0F" w:rsidRPr="00E961D3" w:rsidTr="001D1B0F">
        <w:trPr>
          <w:trHeight w:val="426"/>
        </w:trPr>
        <w:tc>
          <w:tcPr>
            <w:tcW w:w="440" w:type="dxa"/>
            <w:noWrap/>
          </w:tcPr>
          <w:p w:rsidR="001D1B0F" w:rsidRPr="003B279B" w:rsidRDefault="007F033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6040" w:type="dxa"/>
          </w:tcPr>
          <w:p w:rsidR="001D1B0F" w:rsidRPr="003B279B" w:rsidRDefault="001D1B0F" w:rsidP="007F70F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Administer </w:t>
            </w:r>
            <w:r w:rsidR="00F21FF0">
              <w:rPr>
                <w:rFonts w:cs="Calibri"/>
                <w:color w:val="000000"/>
              </w:rPr>
              <w:t xml:space="preserve">Follow-up </w:t>
            </w:r>
            <w:r w:rsidR="00CE1102">
              <w:rPr>
                <w:rFonts w:cs="Calibri"/>
                <w:color w:val="000000"/>
              </w:rPr>
              <w:t>CASI</w:t>
            </w:r>
            <w:r w:rsidR="00F21FF0">
              <w:rPr>
                <w:rFonts w:cs="Calibri"/>
                <w:color w:val="000000"/>
              </w:rPr>
              <w:t xml:space="preserve"> Questionnaire</w:t>
            </w:r>
            <w:r w:rsidR="00C570EE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5F30" w:rsidRPr="00E961D3" w:rsidTr="00CD313A">
        <w:trPr>
          <w:trHeight w:val="2640"/>
        </w:trPr>
        <w:tc>
          <w:tcPr>
            <w:tcW w:w="440" w:type="dxa"/>
            <w:noWrap/>
          </w:tcPr>
          <w:p w:rsidR="00295F30" w:rsidRPr="003B279B" w:rsidRDefault="00000AC4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6040" w:type="dxa"/>
          </w:tcPr>
          <w:p w:rsidR="00821E0E" w:rsidRDefault="00821E0E" w:rsidP="00821E0E">
            <w:pPr>
              <w:spacing w:after="0" w:line="240" w:lineRule="auto"/>
            </w:pPr>
            <w:r>
              <w:t xml:space="preserve">Provide and document </w:t>
            </w:r>
            <w:r w:rsidR="00C570EE">
              <w:t xml:space="preserve">the following on the appropriate counseling worksheet or </w:t>
            </w:r>
            <w:r w:rsidR="00091E47" w:rsidRPr="00091E47">
              <w:t>[site-specific source document].</w:t>
            </w:r>
            <w:r w:rsidR="00B81C60">
              <w:t xml:space="preserve"> Provide male condoms if needed.</w:t>
            </w:r>
          </w:p>
          <w:p w:rsidR="0013272F" w:rsidRDefault="0013272F" w:rsidP="000E40C2">
            <w:pPr>
              <w:numPr>
                <w:ilvl w:val="0"/>
                <w:numId w:val="18"/>
              </w:numPr>
              <w:spacing w:after="0" w:line="240" w:lineRule="auto"/>
            </w:pPr>
            <w:r>
              <w:t>P</w:t>
            </w:r>
            <w:r w:rsidRPr="00E961D3">
              <w:t>rotocol</w:t>
            </w:r>
            <w:r>
              <w:t xml:space="preserve"> adherence counseling</w:t>
            </w:r>
          </w:p>
          <w:p w:rsidR="0013272F" w:rsidRDefault="0013272F" w:rsidP="000E40C2">
            <w:pPr>
              <w:numPr>
                <w:ilvl w:val="0"/>
                <w:numId w:val="18"/>
              </w:numPr>
              <w:spacing w:after="0" w:line="240" w:lineRule="auto"/>
            </w:pPr>
            <w:r>
              <w:t>HIV/STI risk reduction counseling</w:t>
            </w:r>
          </w:p>
          <w:p w:rsidR="005C7E16" w:rsidRDefault="005C7E16" w:rsidP="00BD61CB">
            <w:pPr>
              <w:spacing w:after="0" w:line="240" w:lineRule="auto"/>
            </w:pPr>
          </w:p>
          <w:p w:rsidR="00BD61CB" w:rsidRDefault="00BD61CB" w:rsidP="00BD61CB">
            <w:pPr>
              <w:spacing w:after="0" w:line="240" w:lineRule="auto"/>
            </w:pPr>
            <w:r>
              <w:t>If indicated:</w:t>
            </w:r>
          </w:p>
          <w:p w:rsidR="00821E0E" w:rsidRDefault="00821E0E" w:rsidP="000E40C2">
            <w:pPr>
              <w:numPr>
                <w:ilvl w:val="0"/>
                <w:numId w:val="18"/>
              </w:numPr>
              <w:spacing w:after="0" w:line="240" w:lineRule="auto"/>
            </w:pPr>
            <w:r>
              <w:t xml:space="preserve">HIV </w:t>
            </w:r>
            <w:r w:rsidR="00EC6400">
              <w:t xml:space="preserve">pre and </w:t>
            </w:r>
            <w:r>
              <w:t>post-test counseling</w:t>
            </w:r>
          </w:p>
          <w:p w:rsidR="00295F30" w:rsidRPr="00000AC4" w:rsidRDefault="00821E0E" w:rsidP="00000AC4">
            <w:pPr>
              <w:numPr>
                <w:ilvl w:val="0"/>
                <w:numId w:val="1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t>Mal</w:t>
            </w:r>
            <w:r w:rsidR="00BD61CB">
              <w:t>e condom counseling</w:t>
            </w:r>
          </w:p>
        </w:tc>
        <w:tc>
          <w:tcPr>
            <w:tcW w:w="1080" w:type="dxa"/>
          </w:tcPr>
          <w:p w:rsidR="00295F30" w:rsidRPr="002C70C5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295F30" w:rsidRPr="002C70C5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5F30" w:rsidRPr="00E961D3" w:rsidTr="00CD313A">
        <w:trPr>
          <w:trHeight w:val="975"/>
        </w:trPr>
        <w:tc>
          <w:tcPr>
            <w:tcW w:w="440" w:type="dxa"/>
            <w:noWrap/>
          </w:tcPr>
          <w:p w:rsidR="00295F30" w:rsidRPr="003B279B" w:rsidRDefault="00BB62FB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6040" w:type="dxa"/>
          </w:tcPr>
          <w:p w:rsidR="00295F30" w:rsidRPr="003B279B" w:rsidRDefault="00295F30" w:rsidP="0058626D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Collect follow-up medical</w:t>
            </w:r>
            <w:r>
              <w:rPr>
                <w:rFonts w:cs="Calibri"/>
                <w:color w:val="000000"/>
              </w:rPr>
              <w:t>/</w:t>
            </w:r>
            <w:r w:rsidR="00EC6400" w:rsidRPr="003B279B" w:rsidDel="00EC6400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medications</w:t>
            </w:r>
            <w:r w:rsidRPr="003B279B">
              <w:rPr>
                <w:rFonts w:cs="Calibri"/>
                <w:color w:val="000000"/>
              </w:rPr>
              <w:t xml:space="preserve"> history</w:t>
            </w:r>
            <w:r>
              <w:rPr>
                <w:rFonts w:cs="Calibri"/>
                <w:color w:val="000000"/>
              </w:rPr>
              <w:t xml:space="preserve">: review/update </w:t>
            </w:r>
            <w:r w:rsidR="00F21FF0">
              <w:rPr>
                <w:rFonts w:cs="Calibri"/>
                <w:color w:val="000000"/>
              </w:rPr>
              <w:t xml:space="preserve">Follow-up Medical History Log, </w:t>
            </w:r>
            <w:r>
              <w:rPr>
                <w:rFonts w:cs="Calibri"/>
                <w:color w:val="000000"/>
              </w:rPr>
              <w:t>AE Log</w:t>
            </w:r>
            <w:r w:rsidR="00F21FF0">
              <w:rPr>
                <w:rFonts w:cs="Calibri"/>
                <w:color w:val="000000"/>
              </w:rPr>
              <w:t xml:space="preserve"> CRF</w:t>
            </w:r>
            <w:r>
              <w:rPr>
                <w:rFonts w:cs="Calibri"/>
                <w:color w:val="000000"/>
              </w:rPr>
              <w:t xml:space="preserve">, </w:t>
            </w:r>
            <w:r w:rsidR="00F21FF0">
              <w:rPr>
                <w:rFonts w:cs="Calibri"/>
                <w:color w:val="000000"/>
              </w:rPr>
              <w:t xml:space="preserve">and </w:t>
            </w:r>
            <w:r>
              <w:rPr>
                <w:rFonts w:cs="Calibri"/>
                <w:color w:val="000000"/>
              </w:rPr>
              <w:t>Concomitant Medications Log CRFs</w:t>
            </w:r>
            <w:r w:rsidR="00C17CBE"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81C60" w:rsidRPr="00E961D3" w:rsidTr="001D1B0F">
        <w:trPr>
          <w:trHeight w:val="642"/>
        </w:trPr>
        <w:tc>
          <w:tcPr>
            <w:tcW w:w="440" w:type="dxa"/>
            <w:noWrap/>
          </w:tcPr>
          <w:p w:rsidR="00B81C60" w:rsidRDefault="00BB62FB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6040" w:type="dxa"/>
          </w:tcPr>
          <w:p w:rsidR="00B81C60" w:rsidRPr="00B81C60" w:rsidRDefault="00B81C60" w:rsidP="00B81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indicated, c</w:t>
            </w:r>
            <w:r w:rsidRPr="00B81C60">
              <w:rPr>
                <w:rFonts w:cs="Calibri"/>
                <w:color w:val="000000"/>
              </w:rPr>
              <w:t>ollect</w:t>
            </w:r>
            <w:r>
              <w:rPr>
                <w:rFonts w:cs="Calibri"/>
                <w:color w:val="000000"/>
              </w:rPr>
              <w:t xml:space="preserve"> </w:t>
            </w:r>
            <w:r w:rsidR="00BC104D">
              <w:rPr>
                <w:rFonts w:cs="Calibri"/>
                <w:color w:val="000000"/>
              </w:rPr>
              <w:t xml:space="preserve">(15-60mL) </w:t>
            </w:r>
            <w:r>
              <w:rPr>
                <w:rFonts w:cs="Calibri"/>
                <w:color w:val="000000"/>
              </w:rPr>
              <w:t xml:space="preserve">urine </w:t>
            </w:r>
            <w:r w:rsidRPr="00B81C60">
              <w:rPr>
                <w:rFonts w:cs="Calibri"/>
                <w:color w:val="000000"/>
              </w:rPr>
              <w:t xml:space="preserve">for: </w:t>
            </w:r>
          </w:p>
          <w:p w:rsidR="00B81C60" w:rsidRDefault="00B81C60" w:rsidP="000E40C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NAAT for GC/CT</w:t>
            </w:r>
          </w:p>
          <w:p w:rsidR="00B81C60" w:rsidRDefault="00B81C60" w:rsidP="000E40C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0E40C2">
              <w:rPr>
                <w:rFonts w:cs="Calibri"/>
                <w:color w:val="000000"/>
              </w:rPr>
              <w:t>Dipstick urinalysis and/or urine culture</w:t>
            </w:r>
          </w:p>
          <w:p w:rsidR="005C7E16" w:rsidRPr="000E40C2" w:rsidRDefault="005C7E16" w:rsidP="00CD313A">
            <w:pPr>
              <w:pStyle w:val="ListParagraph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80" w:type="dxa"/>
          </w:tcPr>
          <w:p w:rsidR="00B81C60" w:rsidRPr="003B279B" w:rsidRDefault="00B81C6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B81C60" w:rsidRPr="003B279B" w:rsidRDefault="00B81C6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5F30" w:rsidRPr="00E961D3" w:rsidTr="001D1B0F">
        <w:trPr>
          <w:trHeight w:val="642"/>
        </w:trPr>
        <w:tc>
          <w:tcPr>
            <w:tcW w:w="440" w:type="dxa"/>
            <w:noWrap/>
          </w:tcPr>
          <w:p w:rsidR="00295F30" w:rsidRDefault="00BB62FB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6040" w:type="dxa"/>
          </w:tcPr>
          <w:p w:rsidR="00B01C18" w:rsidRDefault="00295F30" w:rsidP="0013097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Collect blood</w:t>
            </w:r>
            <w:r w:rsidR="003012AF">
              <w:rPr>
                <w:rFonts w:cs="Calibri"/>
                <w:color w:val="000000"/>
              </w:rPr>
              <w:t xml:space="preserve"> for</w:t>
            </w:r>
            <w:r w:rsidR="00B01C18">
              <w:rPr>
                <w:rFonts w:cs="Calibri"/>
                <w:color w:val="000000"/>
              </w:rPr>
              <w:t>:</w:t>
            </w:r>
          </w:p>
          <w:p w:rsidR="00B01C18" w:rsidRPr="00B01C18" w:rsidRDefault="00B01C18" w:rsidP="000E40C2">
            <w:pPr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B01C18">
              <w:rPr>
                <w:rFonts w:cs="Calibri"/>
                <w:color w:val="000000"/>
              </w:rPr>
              <w:t>PK</w:t>
            </w:r>
            <w:r w:rsidR="00885843">
              <w:rPr>
                <w:rFonts w:cs="Calibri"/>
                <w:color w:val="000000"/>
              </w:rPr>
              <w:t xml:space="preserve"> </w:t>
            </w:r>
            <w:r w:rsidR="00097AE8">
              <w:rPr>
                <w:rFonts w:cs="Calibri"/>
                <w:color w:val="000000"/>
              </w:rPr>
              <w:t>[</w:t>
            </w:r>
            <w:r w:rsidR="00885843">
              <w:rPr>
                <w:rFonts w:cs="Calibri"/>
                <w:color w:val="000000"/>
              </w:rPr>
              <w:t>10 mL</w:t>
            </w:r>
            <w:r w:rsidR="00097AE8">
              <w:rPr>
                <w:rFonts w:cs="Calibri"/>
                <w:color w:val="000000"/>
              </w:rPr>
              <w:t>]</w:t>
            </w:r>
          </w:p>
          <w:p w:rsidR="00CD313A" w:rsidRDefault="00CD313A" w:rsidP="00B01C18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0165B7" w:rsidRPr="00B01C18" w:rsidRDefault="000165B7" w:rsidP="00B01C18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01C18" w:rsidRPr="00B01C18" w:rsidRDefault="00CD313A" w:rsidP="00B01C18">
            <w:pPr>
              <w:spacing w:after="0" w:line="240" w:lineRule="auto"/>
              <w:rPr>
                <w:rFonts w:cs="Calibri"/>
                <w:color w:val="000000"/>
              </w:rPr>
            </w:pPr>
            <w:r w:rsidRPr="002F5170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A37E80" wp14:editId="6B38A34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99060</wp:posOffset>
                      </wp:positionV>
                      <wp:extent cx="1943100" cy="60960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3A" w:rsidRPr="00CD313A" w:rsidRDefault="00CD313A" w:rsidP="00CD31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D313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Testing is based on local lab requirements; tailor this item to reflect site-specific tube type and volume.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2.35pt;margin-top:7.8pt;width:153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" filled="f" strokecolor="windowText">
                      <v:textbox>
                        <w:txbxContent>
                          <w:p w:rsidR="00CD313A" w:rsidRPr="00CD313A" w:rsidRDefault="00CD313A" w:rsidP="00CD313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D31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Testing is based on local lab requirements; tailor this item to reflect site-specific tube type and volume.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1C18" w:rsidRPr="00B01C18">
              <w:rPr>
                <w:rFonts w:cs="Calibri"/>
                <w:color w:val="000000"/>
              </w:rPr>
              <w:t xml:space="preserve">If clinically indicated: </w:t>
            </w:r>
          </w:p>
          <w:p w:rsidR="00DF3E5A" w:rsidRDefault="00DF3E5A" w:rsidP="00DF3E5A">
            <w:pPr>
              <w:pStyle w:val="ListParagraph"/>
              <w:numPr>
                <w:ilvl w:val="0"/>
                <w:numId w:val="22"/>
              </w:numPr>
            </w:pPr>
            <w:r>
              <w:t xml:space="preserve">HIV serology </w:t>
            </w:r>
          </w:p>
          <w:p w:rsidR="00BC104D" w:rsidRDefault="00BC104D" w:rsidP="00DF3E5A">
            <w:pPr>
              <w:pStyle w:val="ListParagraph"/>
              <w:numPr>
                <w:ilvl w:val="0"/>
                <w:numId w:val="22"/>
              </w:numPr>
            </w:pPr>
            <w:r>
              <w:t xml:space="preserve">CBC with platelets </w:t>
            </w:r>
          </w:p>
          <w:p w:rsidR="00BC104D" w:rsidRDefault="00232A2C" w:rsidP="006864C2">
            <w:pPr>
              <w:pStyle w:val="ListParagraph"/>
              <w:numPr>
                <w:ilvl w:val="0"/>
                <w:numId w:val="22"/>
              </w:numPr>
              <w:spacing w:after="0"/>
            </w:pPr>
            <w:r>
              <w:t xml:space="preserve">Serum </w:t>
            </w:r>
            <w:r w:rsidR="00BC104D">
              <w:t xml:space="preserve">Chemistries </w:t>
            </w:r>
          </w:p>
          <w:p w:rsidR="00CD313A" w:rsidRDefault="00CD313A" w:rsidP="006864C2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097AE8" w:rsidRPr="00097AE8" w:rsidRDefault="00097AE8" w:rsidP="006864C2">
            <w:pPr>
              <w:spacing w:after="0" w:line="240" w:lineRule="auto"/>
              <w:rPr>
                <w:rFonts w:cs="Calibri"/>
                <w:color w:val="000000"/>
              </w:rPr>
            </w:pPr>
            <w:r w:rsidRPr="00097AE8">
              <w:rPr>
                <w:rFonts w:cs="Calibri"/>
                <w:color w:val="000000"/>
              </w:rPr>
              <w:t>If indicated, review HIV test results:</w:t>
            </w:r>
          </w:p>
          <w:p w:rsidR="00097AE8" w:rsidRPr="00097AE8" w:rsidRDefault="00097AE8" w:rsidP="00097AE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097AE8">
              <w:rPr>
                <w:rFonts w:cs="Calibri"/>
                <w:color w:val="000000"/>
              </w:rPr>
              <w:t xml:space="preserve">HIV negative ==&gt; </w:t>
            </w:r>
            <w:proofErr w:type="gramStart"/>
            <w:r w:rsidRPr="00097AE8">
              <w:rPr>
                <w:rFonts w:cs="Calibri"/>
                <w:color w:val="000000"/>
              </w:rPr>
              <w:t>CONTINUE</w:t>
            </w:r>
            <w:proofErr w:type="gramEnd"/>
            <w:r w:rsidRPr="00097AE8">
              <w:rPr>
                <w:rFonts w:cs="Calibri"/>
                <w:color w:val="000000"/>
              </w:rPr>
              <w:t>.</w:t>
            </w:r>
          </w:p>
          <w:p w:rsidR="00295F30" w:rsidRDefault="00097AE8" w:rsidP="00097AE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097AE8">
              <w:rPr>
                <w:rFonts w:cs="Calibri"/>
                <w:color w:val="000000"/>
              </w:rPr>
              <w:t>HIV positive ==&gt; STOP. NOT ELIGIBLE.</w:t>
            </w:r>
          </w:p>
          <w:p w:rsidR="007F70F3" w:rsidRDefault="007F70F3" w:rsidP="007F70F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7F70F3" w:rsidRDefault="007F70F3" w:rsidP="004F4BB3">
            <w:pPr>
              <w:spacing w:after="0" w:line="240" w:lineRule="auto"/>
            </w:pPr>
            <w:r>
              <w:t xml:space="preserve">Document results on </w:t>
            </w:r>
            <w:r w:rsidR="004F4BB3" w:rsidRPr="004F4BB3">
              <w:t>Pharmacokinetics</w:t>
            </w:r>
            <w:r w:rsidR="004F4BB3">
              <w:t xml:space="preserve">, </w:t>
            </w:r>
            <w:r w:rsidRPr="00F072D0">
              <w:t>Safety Laboratory Results</w:t>
            </w:r>
            <w:r>
              <w:t xml:space="preserve"> and HIV Results CRFs </w:t>
            </w:r>
            <w:r w:rsidR="004F4BB3">
              <w:t>as needed</w:t>
            </w:r>
            <w:r>
              <w:t>.</w:t>
            </w:r>
          </w:p>
          <w:p w:rsidR="00CD313A" w:rsidRPr="007F70F3" w:rsidRDefault="00CD313A" w:rsidP="004F4BB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80" w:type="dxa"/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5F30" w:rsidRPr="00E961D3" w:rsidTr="001D1B0F">
        <w:trPr>
          <w:trHeight w:val="417"/>
        </w:trPr>
        <w:tc>
          <w:tcPr>
            <w:tcW w:w="440" w:type="dxa"/>
            <w:noWrap/>
          </w:tcPr>
          <w:p w:rsidR="00295F30" w:rsidRPr="003B279B" w:rsidRDefault="00BB62FB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13</w:t>
            </w:r>
          </w:p>
        </w:tc>
        <w:tc>
          <w:tcPr>
            <w:tcW w:w="6040" w:type="dxa"/>
          </w:tcPr>
          <w:p w:rsidR="00295F30" w:rsidRPr="003B279B" w:rsidRDefault="00295F30" w:rsidP="007F70F3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Perform </w:t>
            </w:r>
            <w:r>
              <w:rPr>
                <w:rFonts w:cs="Calibri"/>
                <w:color w:val="000000"/>
              </w:rPr>
              <w:t xml:space="preserve">targeted </w:t>
            </w:r>
            <w:r w:rsidRPr="003B279B">
              <w:rPr>
                <w:rFonts w:cs="Calibri"/>
                <w:color w:val="000000"/>
              </w:rPr>
              <w:t>phys</w:t>
            </w:r>
            <w:r>
              <w:rPr>
                <w:rFonts w:cs="Calibri"/>
                <w:color w:val="000000"/>
              </w:rPr>
              <w:t>ical exam. Complete Physical Exam CRF.</w:t>
            </w:r>
          </w:p>
        </w:tc>
        <w:tc>
          <w:tcPr>
            <w:tcW w:w="1080" w:type="dxa"/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5F30" w:rsidRPr="00E961D3" w:rsidTr="001C7650">
        <w:trPr>
          <w:trHeight w:val="363"/>
        </w:trPr>
        <w:tc>
          <w:tcPr>
            <w:tcW w:w="440" w:type="dxa"/>
            <w:noWrap/>
          </w:tcPr>
          <w:p w:rsidR="00295F30" w:rsidRPr="003B279B" w:rsidRDefault="000E40C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6040" w:type="dxa"/>
          </w:tcPr>
          <w:p w:rsidR="00295F30" w:rsidRDefault="00295F30" w:rsidP="00C570EE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Perform and document pelvic exam per </w:t>
            </w:r>
            <w:r w:rsidRPr="00337617">
              <w:rPr>
                <w:rFonts w:cs="Calibri"/>
                <w:color w:val="000000"/>
              </w:rPr>
              <w:t>Pelvic Exam Checklist</w:t>
            </w:r>
            <w:r>
              <w:rPr>
                <w:rFonts w:cs="Calibri"/>
                <w:color w:val="000000"/>
              </w:rPr>
              <w:t xml:space="preserve">. </w:t>
            </w:r>
          </w:p>
        </w:tc>
        <w:tc>
          <w:tcPr>
            <w:tcW w:w="1080" w:type="dxa"/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5F30" w:rsidRPr="00E961D3" w:rsidTr="001D1B0F">
        <w:trPr>
          <w:trHeight w:val="435"/>
        </w:trPr>
        <w:tc>
          <w:tcPr>
            <w:tcW w:w="440" w:type="dxa"/>
            <w:noWrap/>
          </w:tcPr>
          <w:p w:rsidR="00295F30" w:rsidRPr="003B279B" w:rsidRDefault="000E40C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6040" w:type="dxa"/>
          </w:tcPr>
          <w:p w:rsidR="00295F30" w:rsidRPr="003B279B" w:rsidRDefault="00295F30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If STI/RTI/UTI is diagnosed, provide treatment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5F30" w:rsidRPr="00E961D3" w:rsidTr="001D1B0F">
        <w:trPr>
          <w:trHeight w:val="435"/>
        </w:trPr>
        <w:tc>
          <w:tcPr>
            <w:tcW w:w="440" w:type="dxa"/>
            <w:noWrap/>
          </w:tcPr>
          <w:p w:rsidR="00295F30" w:rsidRPr="003B279B" w:rsidRDefault="000E40C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6040" w:type="dxa"/>
          </w:tcPr>
          <w:p w:rsidR="00295F30" w:rsidRDefault="00295F30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and explain all available findings and results.  Refer for findings as indicated.</w:t>
            </w:r>
          </w:p>
          <w:p w:rsidR="00CD313A" w:rsidRPr="003B279B" w:rsidRDefault="00CD313A" w:rsidP="00CA02D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80" w:type="dxa"/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5F30" w:rsidRPr="00E961D3" w:rsidTr="001D1B0F">
        <w:trPr>
          <w:trHeight w:val="705"/>
        </w:trPr>
        <w:tc>
          <w:tcPr>
            <w:tcW w:w="440" w:type="dxa"/>
            <w:noWrap/>
          </w:tcPr>
          <w:p w:rsidR="00295F30" w:rsidRPr="003B279B" w:rsidRDefault="000E40C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6040" w:type="dxa"/>
          </w:tcPr>
          <w:p w:rsidR="00295F30" w:rsidRPr="003B279B" w:rsidRDefault="00C570EE" w:rsidP="00C570E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Assess/d</w:t>
            </w:r>
            <w:r w:rsidR="00295F30" w:rsidRPr="003B279B">
              <w:rPr>
                <w:rFonts w:cs="Calibri"/>
                <w:color w:val="000000"/>
              </w:rPr>
              <w:t>ocument any</w:t>
            </w:r>
            <w:r w:rsidR="00295F30">
              <w:rPr>
                <w:rFonts w:cs="Calibri"/>
                <w:color w:val="000000"/>
              </w:rPr>
              <w:t xml:space="preserve"> </w:t>
            </w:r>
            <w:r w:rsidR="001D27A4">
              <w:rPr>
                <w:rFonts w:cs="Calibri"/>
                <w:color w:val="000000"/>
              </w:rPr>
              <w:t>a</w:t>
            </w:r>
            <w:r w:rsidR="00295F30" w:rsidRPr="003B279B">
              <w:rPr>
                <w:rFonts w:cs="Calibri"/>
                <w:color w:val="000000"/>
              </w:rPr>
              <w:t xml:space="preserve">dverse </w:t>
            </w:r>
            <w:r w:rsidR="001D27A4">
              <w:rPr>
                <w:rFonts w:cs="Calibri"/>
                <w:color w:val="000000"/>
              </w:rPr>
              <w:t>e</w:t>
            </w:r>
            <w:r w:rsidR="00295F30" w:rsidRPr="003B279B">
              <w:rPr>
                <w:rFonts w:cs="Calibri"/>
                <w:color w:val="000000"/>
              </w:rPr>
              <w:t>vents</w:t>
            </w:r>
            <w:r>
              <w:rPr>
                <w:rFonts w:cs="Calibri"/>
                <w:color w:val="000000"/>
              </w:rPr>
              <w:t xml:space="preserve">. </w:t>
            </w:r>
            <w:r w:rsidR="00295F30">
              <w:rPr>
                <w:rFonts w:cs="Calibri"/>
                <w:color w:val="000000"/>
              </w:rPr>
              <w:t>C</w:t>
            </w:r>
            <w:r w:rsidR="00295F30" w:rsidRPr="003B279B">
              <w:rPr>
                <w:rFonts w:cs="Calibri"/>
                <w:color w:val="000000"/>
              </w:rPr>
              <w:t>omplete</w:t>
            </w:r>
            <w:r w:rsidR="00295F30">
              <w:rPr>
                <w:rFonts w:cs="Calibri"/>
                <w:color w:val="000000"/>
              </w:rPr>
              <w:t>/update</w:t>
            </w:r>
            <w:r w:rsidR="00295F30" w:rsidRPr="003B279B">
              <w:rPr>
                <w:rFonts w:cs="Calibri"/>
                <w:color w:val="000000"/>
              </w:rPr>
              <w:t xml:space="preserve"> AE Log </w:t>
            </w:r>
            <w:r w:rsidR="00295F30">
              <w:rPr>
                <w:rFonts w:cs="Calibri"/>
                <w:color w:val="000000"/>
              </w:rPr>
              <w:t>CRF(s) as needed</w:t>
            </w:r>
            <w:r w:rsidR="00CD313A"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5F30" w:rsidRPr="00E961D3" w:rsidTr="001D1B0F">
        <w:trPr>
          <w:trHeight w:val="795"/>
        </w:trPr>
        <w:tc>
          <w:tcPr>
            <w:tcW w:w="440" w:type="dxa"/>
            <w:noWrap/>
          </w:tcPr>
          <w:p w:rsidR="00295F30" w:rsidRPr="003B279B" w:rsidRDefault="000E40C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6040" w:type="dxa"/>
          </w:tcPr>
          <w:p w:rsidR="00295F30" w:rsidRPr="003B279B" w:rsidRDefault="00295F30" w:rsidP="00232A2C">
            <w:pPr>
              <w:spacing w:after="24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Assess eligibility </w:t>
            </w:r>
            <w:r>
              <w:rPr>
                <w:rFonts w:cs="Calibri"/>
                <w:color w:val="000000"/>
              </w:rPr>
              <w:t xml:space="preserve">and participant’s willingness </w:t>
            </w:r>
            <w:r w:rsidRPr="003B279B">
              <w:rPr>
                <w:rFonts w:cs="Calibri"/>
                <w:color w:val="000000"/>
              </w:rPr>
              <w:t xml:space="preserve">to continue product use.  </w:t>
            </w:r>
            <w:r w:rsidR="001D27A4" w:rsidRPr="001D27A4">
              <w:rPr>
                <w:rFonts w:cs="Calibri"/>
                <w:color w:val="000000"/>
              </w:rPr>
              <w:t xml:space="preserve">Complete the </w:t>
            </w:r>
            <w:r w:rsidR="00232A2C">
              <w:rPr>
                <w:rFonts w:cs="Calibri"/>
                <w:color w:val="000000"/>
              </w:rPr>
              <w:t>MTN-024/IPM 031 Vaginal Ring Request Slip</w:t>
            </w:r>
            <w:r w:rsidR="001D27A4" w:rsidRPr="001D27A4">
              <w:rPr>
                <w:rFonts w:cs="Calibri"/>
                <w:color w:val="000000"/>
              </w:rPr>
              <w:t xml:space="preserve"> and deliver white original to the pharmacist, per site SOPs.</w:t>
            </w:r>
            <w:r w:rsidRPr="003B279B">
              <w:rPr>
                <w:rFonts w:cs="Calibri"/>
                <w:color w:val="000000"/>
              </w:rPr>
              <w:t xml:space="preserve">  </w:t>
            </w:r>
          </w:p>
        </w:tc>
        <w:tc>
          <w:tcPr>
            <w:tcW w:w="1080" w:type="dxa"/>
          </w:tcPr>
          <w:p w:rsidR="00295F30" w:rsidRPr="003B279B" w:rsidRDefault="00295F30" w:rsidP="00502000">
            <w:pPr>
              <w:spacing w:after="24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295F30" w:rsidRPr="003B279B" w:rsidRDefault="00295F30" w:rsidP="00502000">
            <w:pPr>
              <w:spacing w:after="240" w:line="240" w:lineRule="auto"/>
              <w:rPr>
                <w:rFonts w:cs="Calibri"/>
                <w:color w:val="000000"/>
              </w:rPr>
            </w:pPr>
          </w:p>
        </w:tc>
      </w:tr>
      <w:tr w:rsidR="00295F30" w:rsidRPr="00E961D3" w:rsidTr="001D1B0F">
        <w:trPr>
          <w:trHeight w:val="719"/>
        </w:trPr>
        <w:tc>
          <w:tcPr>
            <w:tcW w:w="440" w:type="dxa"/>
            <w:noWrap/>
          </w:tcPr>
          <w:p w:rsidR="00295F30" w:rsidRPr="003B279B" w:rsidRDefault="000E40C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6040" w:type="dxa"/>
          </w:tcPr>
          <w:p w:rsidR="00295F30" w:rsidRPr="003B279B" w:rsidRDefault="00295F30" w:rsidP="007F70F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Provide new vagin</w:t>
            </w:r>
            <w:r w:rsidRPr="003B279B">
              <w:rPr>
                <w:rFonts w:cs="Calibri"/>
                <w:color w:val="000000"/>
              </w:rPr>
              <w:t>al ring</w:t>
            </w:r>
            <w:r w:rsidR="00CD1063">
              <w:rPr>
                <w:rFonts w:cs="Calibri"/>
                <w:color w:val="000000"/>
              </w:rPr>
              <w:t xml:space="preserve"> </w:t>
            </w:r>
            <w:r w:rsidRPr="003B279B">
              <w:rPr>
                <w:rFonts w:cs="Calibri"/>
                <w:color w:val="000000"/>
              </w:rPr>
              <w:t>to participant for self-insertion</w:t>
            </w:r>
            <w:r w:rsidR="00F21FF0">
              <w:rPr>
                <w:rFonts w:cs="Calibri"/>
                <w:color w:val="000000"/>
              </w:rPr>
              <w:t xml:space="preserve"> and ask her to insert the ring</w:t>
            </w:r>
            <w:r w:rsidRPr="003B279B">
              <w:rPr>
                <w:rFonts w:cs="Calibri"/>
                <w:color w:val="000000"/>
              </w:rPr>
              <w:t xml:space="preserve">.  As needed, review any </w:t>
            </w:r>
            <w:r>
              <w:rPr>
                <w:rFonts w:cs="Calibri"/>
                <w:color w:val="000000"/>
              </w:rPr>
              <w:t>ring</w:t>
            </w:r>
            <w:r w:rsidRPr="003B279B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insertion</w:t>
            </w:r>
            <w:r w:rsidRPr="003B279B">
              <w:rPr>
                <w:rFonts w:cs="Calibri"/>
                <w:color w:val="000000"/>
              </w:rPr>
              <w:t xml:space="preserve"> </w:t>
            </w:r>
            <w:r w:rsidR="00C17CBE">
              <w:rPr>
                <w:rFonts w:cs="Calibri"/>
                <w:color w:val="000000"/>
              </w:rPr>
              <w:t xml:space="preserve">and removal </w:t>
            </w:r>
            <w:r w:rsidRPr="003B279B">
              <w:rPr>
                <w:rFonts w:cs="Calibri"/>
                <w:color w:val="000000"/>
              </w:rPr>
              <w:t>instructions and address</w:t>
            </w:r>
            <w:r>
              <w:rPr>
                <w:rFonts w:cs="Calibri"/>
                <w:color w:val="000000"/>
              </w:rPr>
              <w:t xml:space="preserve"> participant </w:t>
            </w:r>
            <w:r w:rsidRPr="003B279B">
              <w:rPr>
                <w:rFonts w:cs="Calibri"/>
                <w:color w:val="000000"/>
              </w:rPr>
              <w:t>questions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</w:tcPr>
          <w:p w:rsidR="00295F30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295F30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17CBE" w:rsidRPr="00E961D3" w:rsidTr="00CD313A">
        <w:trPr>
          <w:trHeight w:val="732"/>
        </w:trPr>
        <w:tc>
          <w:tcPr>
            <w:tcW w:w="440" w:type="dxa"/>
            <w:noWrap/>
          </w:tcPr>
          <w:p w:rsidR="00C17CBE" w:rsidRPr="003B279B" w:rsidRDefault="00C17CBE" w:rsidP="00F515E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6040" w:type="dxa"/>
          </w:tcPr>
          <w:p w:rsidR="00C17CBE" w:rsidRPr="003B279B" w:rsidRDefault="00C17CBE" w:rsidP="00F515E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</w:t>
            </w:r>
            <w:r w:rsidRPr="003B279B">
              <w:rPr>
                <w:rFonts w:cs="Calibri"/>
                <w:color w:val="000000"/>
              </w:rPr>
              <w:t xml:space="preserve">onfirm placement of the vaginal ring through </w:t>
            </w:r>
            <w:r w:rsidR="007F70F3">
              <w:rPr>
                <w:rFonts w:cs="Calibri"/>
                <w:color w:val="000000"/>
              </w:rPr>
              <w:t>digital (</w:t>
            </w:r>
            <w:r>
              <w:rPr>
                <w:rFonts w:cs="Calibri"/>
                <w:color w:val="000000"/>
              </w:rPr>
              <w:t>bimanual</w:t>
            </w:r>
            <w:r w:rsidR="007F70F3">
              <w:rPr>
                <w:rFonts w:cs="Calibri"/>
                <w:color w:val="000000"/>
              </w:rPr>
              <w:t>)</w:t>
            </w:r>
            <w:r w:rsidRPr="003B279B">
              <w:rPr>
                <w:rFonts w:cs="Calibri"/>
                <w:color w:val="000000"/>
              </w:rPr>
              <w:t xml:space="preserve"> examination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</w:tcPr>
          <w:p w:rsidR="00C17CBE" w:rsidRPr="003B279B" w:rsidRDefault="00C17CBE" w:rsidP="00F515E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C17CBE" w:rsidRPr="003B279B" w:rsidRDefault="00C17CBE" w:rsidP="00F515E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5F30" w:rsidRPr="00E961D3" w:rsidTr="00CD313A">
        <w:trPr>
          <w:trHeight w:val="975"/>
        </w:trPr>
        <w:tc>
          <w:tcPr>
            <w:tcW w:w="440" w:type="dxa"/>
            <w:noWrap/>
          </w:tcPr>
          <w:p w:rsidR="00295F30" w:rsidRDefault="00C17CBE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6040" w:type="dxa"/>
          </w:tcPr>
          <w:p w:rsidR="00295F30" w:rsidRDefault="00B0608E" w:rsidP="007A790C">
            <w:pPr>
              <w:spacing w:after="0" w:line="240" w:lineRule="auto"/>
              <w:rPr>
                <w:rFonts w:cs="Calibri"/>
                <w:color w:val="000000"/>
              </w:rPr>
            </w:pPr>
            <w:r w:rsidRPr="00B0608E">
              <w:rPr>
                <w:rFonts w:cs="Calibri"/>
                <w:color w:val="000000"/>
              </w:rPr>
              <w:t>Document the provision of the vaginal ring to the participant using the Clinic Study Product Accountability Log and Ring Collection and Insertion CRF.</w:t>
            </w:r>
          </w:p>
        </w:tc>
        <w:tc>
          <w:tcPr>
            <w:tcW w:w="1080" w:type="dxa"/>
          </w:tcPr>
          <w:p w:rsidR="00295F30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295F30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5CFB" w:rsidRPr="00E961D3" w:rsidTr="001D1B0F">
        <w:trPr>
          <w:trHeight w:val="431"/>
        </w:trPr>
        <w:tc>
          <w:tcPr>
            <w:tcW w:w="440" w:type="dxa"/>
            <w:noWrap/>
          </w:tcPr>
          <w:p w:rsidR="002A5CFB" w:rsidRDefault="002A5CFB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6040" w:type="dxa"/>
          </w:tcPr>
          <w:p w:rsidR="00CD313A" w:rsidRDefault="00965BC4" w:rsidP="003A6465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965BC4">
              <w:rPr>
                <w:rFonts w:cs="Calibri"/>
                <w:color w:val="000000"/>
              </w:rPr>
              <w:t xml:space="preserve">Provide ring use adherence counseling </w:t>
            </w:r>
            <w:r w:rsidRPr="00CD313A">
              <w:rPr>
                <w:rFonts w:cs="Calibri"/>
                <w:i/>
                <w:color w:val="000000"/>
              </w:rPr>
              <w:t>[document on  Ring Use Adherence Key Messages Worksheet or site specific document]</w:t>
            </w:r>
          </w:p>
          <w:p w:rsidR="002A5CFB" w:rsidRDefault="002A5CFB" w:rsidP="003A646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80" w:type="dxa"/>
          </w:tcPr>
          <w:p w:rsidR="002A5CFB" w:rsidRPr="003B279B" w:rsidRDefault="002A5CFB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2A5CFB" w:rsidRPr="003B279B" w:rsidRDefault="002A5CFB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5F30" w:rsidRPr="00E961D3" w:rsidTr="001D1B0F">
        <w:trPr>
          <w:trHeight w:val="710"/>
        </w:trPr>
        <w:tc>
          <w:tcPr>
            <w:tcW w:w="440" w:type="dxa"/>
            <w:noWrap/>
          </w:tcPr>
          <w:p w:rsidR="00295F30" w:rsidRPr="003B279B" w:rsidRDefault="00965BC4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6040" w:type="dxa"/>
          </w:tcPr>
          <w:p w:rsidR="00295F30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Schedule next visit. Provide contact information and instructions to report symptoms and/or request information, counseling, a new ring, or condoms before next visit.</w:t>
            </w:r>
            <w:r>
              <w:rPr>
                <w:rFonts w:cs="Calibri"/>
                <w:color w:val="000000"/>
              </w:rPr>
              <w:t xml:space="preserve"> Update </w:t>
            </w:r>
            <w:r w:rsidRPr="00E961D3">
              <w:t>site-specific tracking documents</w:t>
            </w:r>
            <w:r w:rsidR="00CD1063">
              <w:t>.</w:t>
            </w:r>
          </w:p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80" w:type="dxa"/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F70F3" w:rsidRPr="00E961D3" w:rsidTr="001D1B0F">
        <w:trPr>
          <w:trHeight w:val="440"/>
        </w:trPr>
        <w:tc>
          <w:tcPr>
            <w:tcW w:w="440" w:type="dxa"/>
            <w:noWrap/>
          </w:tcPr>
          <w:p w:rsidR="007F70F3" w:rsidRDefault="007F70F3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965BC4">
              <w:rPr>
                <w:rFonts w:cs="Calibri"/>
                <w:color w:val="000000"/>
              </w:rPr>
              <w:t>4</w:t>
            </w:r>
          </w:p>
        </w:tc>
        <w:tc>
          <w:tcPr>
            <w:tcW w:w="6040" w:type="dxa"/>
          </w:tcPr>
          <w:p w:rsidR="007F70F3" w:rsidRDefault="007F70F3" w:rsidP="008A6663">
            <w:pPr>
              <w:spacing w:after="0" w:line="240" w:lineRule="auto"/>
              <w:rPr>
                <w:rFonts w:cs="Calibri"/>
                <w:color w:val="000000"/>
              </w:rPr>
            </w:pPr>
            <w:r w:rsidRPr="007F70F3">
              <w:rPr>
                <w:rFonts w:cs="Calibri"/>
                <w:color w:val="000000"/>
              </w:rPr>
              <w:t xml:space="preserve">If needed, provide </w:t>
            </w:r>
            <w:r w:rsidR="00965BC4">
              <w:rPr>
                <w:rFonts w:cs="Calibri"/>
                <w:color w:val="000000"/>
              </w:rPr>
              <w:t xml:space="preserve">study approved </w:t>
            </w:r>
            <w:r w:rsidRPr="007F70F3">
              <w:rPr>
                <w:rFonts w:cs="Calibri"/>
                <w:color w:val="000000"/>
              </w:rPr>
              <w:t xml:space="preserve">lubricant and Study-Approved Lubricant Use Log with instructions to complete if she chooses to use study-provided lubricant provided within the 72 hours prior to </w:t>
            </w:r>
            <w:r w:rsidR="008A6663">
              <w:rPr>
                <w:rFonts w:cs="Calibri"/>
                <w:color w:val="000000"/>
              </w:rPr>
              <w:t>her</w:t>
            </w:r>
            <w:r w:rsidRPr="007F70F3">
              <w:rPr>
                <w:rFonts w:cs="Calibri"/>
                <w:color w:val="000000"/>
              </w:rPr>
              <w:t xml:space="preserve"> next clinic visit.</w:t>
            </w:r>
          </w:p>
          <w:p w:rsidR="00CD313A" w:rsidRPr="003B279B" w:rsidRDefault="00CD313A" w:rsidP="008A666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80" w:type="dxa"/>
          </w:tcPr>
          <w:p w:rsidR="007F70F3" w:rsidRPr="003B279B" w:rsidRDefault="007F70F3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7F70F3" w:rsidRPr="003B279B" w:rsidRDefault="007F70F3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5F30" w:rsidRPr="00E961D3" w:rsidTr="001D1B0F">
        <w:trPr>
          <w:trHeight w:val="350"/>
        </w:trPr>
        <w:tc>
          <w:tcPr>
            <w:tcW w:w="440" w:type="dxa"/>
            <w:noWrap/>
          </w:tcPr>
          <w:p w:rsidR="00295F30" w:rsidRPr="003B279B" w:rsidRDefault="000E40C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965BC4">
              <w:rPr>
                <w:rFonts w:cs="Calibri"/>
                <w:color w:val="000000"/>
              </w:rPr>
              <w:t>5</w:t>
            </w:r>
          </w:p>
        </w:tc>
        <w:tc>
          <w:tcPr>
            <w:tcW w:w="6040" w:type="dxa"/>
          </w:tcPr>
          <w:p w:rsidR="00295F30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Perform QC1 while participant is still present to ensure information is complete and accurate.</w:t>
            </w:r>
          </w:p>
          <w:p w:rsidR="00295F30" w:rsidRDefault="00295F30" w:rsidP="00502000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  <w:p w:rsidR="00232A2C" w:rsidRPr="00CE1102" w:rsidRDefault="00232A2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All visits:</w:t>
            </w:r>
            <w:r>
              <w:rPr>
                <w:rFonts w:cs="Calibri"/>
                <w:color w:val="000000"/>
              </w:rPr>
              <w:t xml:space="preserve"> Follow-up visit summary, Physical Exam, Pelvic Exam</w:t>
            </w:r>
            <w:r w:rsidR="000854BC">
              <w:rPr>
                <w:rFonts w:cs="Calibri"/>
                <w:color w:val="000000"/>
              </w:rPr>
              <w:t xml:space="preserve"> and Pelvic Exam Diagrams (non-DataFax), </w:t>
            </w:r>
            <w:r>
              <w:rPr>
                <w:rFonts w:cs="Calibri"/>
                <w:color w:val="000000"/>
              </w:rPr>
              <w:t xml:space="preserve">Pharmacokinetics, </w:t>
            </w:r>
            <w:r w:rsidR="007F70F3" w:rsidRPr="007F70F3">
              <w:rPr>
                <w:rFonts w:cs="Calibri"/>
                <w:color w:val="000000"/>
              </w:rPr>
              <w:lastRenderedPageBreak/>
              <w:t xml:space="preserve">Follow-up CASI </w:t>
            </w:r>
            <w:r w:rsidR="008A6663" w:rsidRPr="007F70F3">
              <w:rPr>
                <w:rFonts w:cs="Calibri"/>
                <w:color w:val="000000"/>
              </w:rPr>
              <w:t>Tracking,</w:t>
            </w:r>
            <w:r w:rsidR="007F70F3">
              <w:rPr>
                <w:rFonts w:cs="Calibri"/>
                <w:color w:val="000000"/>
              </w:rPr>
              <w:t xml:space="preserve"> </w:t>
            </w:r>
            <w:r w:rsidR="007F70F3" w:rsidRPr="007F70F3">
              <w:rPr>
                <w:rFonts w:cs="Calibri"/>
                <w:color w:val="000000"/>
              </w:rPr>
              <w:t>Ring Collection and Insertion</w:t>
            </w:r>
            <w:r>
              <w:rPr>
                <w:rFonts w:cs="Calibri"/>
                <w:color w:val="000000"/>
              </w:rPr>
              <w:t xml:space="preserve">, </w:t>
            </w:r>
            <w:r w:rsidR="00621A86">
              <w:rPr>
                <w:rFonts w:cs="Calibri"/>
                <w:color w:val="000000"/>
              </w:rPr>
              <w:t xml:space="preserve">Ring Adherence, </w:t>
            </w:r>
            <w:r w:rsidR="00CE1102">
              <w:rPr>
                <w:rFonts w:cs="Calibri"/>
                <w:color w:val="000000"/>
              </w:rPr>
              <w:t>Specimen</w:t>
            </w:r>
            <w:r w:rsidR="00621A86">
              <w:rPr>
                <w:rFonts w:cs="Calibri"/>
                <w:color w:val="000000"/>
              </w:rPr>
              <w:t xml:space="preserve"> Storage</w:t>
            </w:r>
            <w:r w:rsidR="007F70F3">
              <w:rPr>
                <w:rFonts w:cs="Calibri"/>
                <w:color w:val="000000"/>
              </w:rPr>
              <w:t xml:space="preserve"> </w:t>
            </w:r>
            <w:r w:rsidR="00621A86">
              <w:rPr>
                <w:rFonts w:cs="Calibri"/>
                <w:color w:val="000000"/>
              </w:rPr>
              <w:t>Vaginal Practices.</w:t>
            </w:r>
          </w:p>
          <w:p w:rsidR="00295F30" w:rsidRPr="003B279B" w:rsidRDefault="00295F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80" w:type="dxa"/>
          </w:tcPr>
          <w:p w:rsidR="00295F30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295F30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65BC4" w:rsidRPr="00E961D3" w:rsidTr="00935A7B">
        <w:trPr>
          <w:trHeight w:val="440"/>
        </w:trPr>
        <w:tc>
          <w:tcPr>
            <w:tcW w:w="440" w:type="dxa"/>
            <w:noWrap/>
          </w:tcPr>
          <w:p w:rsidR="00965BC4" w:rsidRPr="003B279B" w:rsidRDefault="00965BC4" w:rsidP="00935A7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26</w:t>
            </w:r>
          </w:p>
        </w:tc>
        <w:tc>
          <w:tcPr>
            <w:tcW w:w="6040" w:type="dxa"/>
          </w:tcPr>
          <w:p w:rsidR="00965BC4" w:rsidRPr="003B279B" w:rsidRDefault="00965BC4" w:rsidP="00935A7B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reimbursement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</w:tcPr>
          <w:p w:rsidR="00965BC4" w:rsidRPr="003B279B" w:rsidRDefault="00965BC4" w:rsidP="00935A7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965BC4" w:rsidRPr="003B279B" w:rsidRDefault="00965BC4" w:rsidP="00935A7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5F30" w:rsidRPr="00E961D3" w:rsidTr="001D1B0F">
        <w:trPr>
          <w:trHeight w:val="440"/>
        </w:trPr>
        <w:tc>
          <w:tcPr>
            <w:tcW w:w="440" w:type="dxa"/>
            <w:tcBorders>
              <w:bottom w:val="single" w:sz="4" w:space="0" w:color="auto"/>
            </w:tcBorders>
            <w:noWrap/>
          </w:tcPr>
          <w:p w:rsidR="00295F30" w:rsidRPr="003B279B" w:rsidRDefault="000E40C2" w:rsidP="00097AE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965BC4">
              <w:rPr>
                <w:rFonts w:cs="Calibri"/>
                <w:color w:val="000000"/>
              </w:rPr>
              <w:t>7</w:t>
            </w: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95F30" w:rsidRDefault="00CE1102" w:rsidP="004B7E1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Perform QC2 and</w:t>
            </w:r>
            <w:r w:rsidR="00295F30" w:rsidRPr="003B279B">
              <w:rPr>
                <w:rFonts w:cs="Calibri"/>
                <w:color w:val="000000"/>
              </w:rPr>
              <w:t xml:space="preserve"> D</w:t>
            </w:r>
            <w:r w:rsidR="00295F30">
              <w:rPr>
                <w:rFonts w:cs="Calibri"/>
                <w:color w:val="000000"/>
              </w:rPr>
              <w:t>ataFax forms to SCHARP DataFax.</w:t>
            </w:r>
          </w:p>
          <w:p w:rsidR="00295F30" w:rsidRDefault="00295F30" w:rsidP="004B7E19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  <w:p w:rsidR="004155A4" w:rsidRPr="002A6BE4" w:rsidRDefault="004155A4" w:rsidP="004155A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All visits:</w:t>
            </w:r>
            <w:r>
              <w:rPr>
                <w:rFonts w:cs="Calibri"/>
                <w:color w:val="000000"/>
              </w:rPr>
              <w:t xml:space="preserve"> Follow-up </w:t>
            </w:r>
            <w:r w:rsidR="00F21FF0">
              <w:rPr>
                <w:rFonts w:cs="Calibri"/>
                <w:color w:val="000000"/>
              </w:rPr>
              <w:t>V</w:t>
            </w:r>
            <w:r>
              <w:rPr>
                <w:rFonts w:cs="Calibri"/>
                <w:color w:val="000000"/>
              </w:rPr>
              <w:t xml:space="preserve">isit </w:t>
            </w:r>
            <w:r w:rsidR="00F21FF0">
              <w:rPr>
                <w:rFonts w:cs="Calibri"/>
                <w:color w:val="000000"/>
              </w:rPr>
              <w:t>S</w:t>
            </w:r>
            <w:r>
              <w:rPr>
                <w:rFonts w:cs="Calibri"/>
                <w:color w:val="000000"/>
              </w:rPr>
              <w:t>ummary, Physical Exam, Follow-up CASI Tracking, Pelvic Exam</w:t>
            </w:r>
            <w:r w:rsidR="007F70F3">
              <w:rPr>
                <w:rFonts w:cs="Calibri"/>
                <w:color w:val="000000"/>
              </w:rPr>
              <w:t xml:space="preserve"> and Pelvic Exam Diagrams (non-DataFax)</w:t>
            </w:r>
            <w:r>
              <w:rPr>
                <w:rFonts w:cs="Calibri"/>
                <w:color w:val="000000"/>
              </w:rPr>
              <w:t xml:space="preserve">, Pharmacokinetics, </w:t>
            </w:r>
            <w:r w:rsidR="00F21FF0">
              <w:rPr>
                <w:rFonts w:cs="Calibri"/>
                <w:color w:val="000000"/>
              </w:rPr>
              <w:t>Ring Collection and Insertion</w:t>
            </w:r>
            <w:r>
              <w:rPr>
                <w:rFonts w:cs="Calibri"/>
                <w:color w:val="000000"/>
              </w:rPr>
              <w:t>, Ring Adherence, Specimen Storage</w:t>
            </w:r>
            <w:r w:rsidR="007F70F3">
              <w:rPr>
                <w:rFonts w:cs="Calibri"/>
                <w:color w:val="000000"/>
              </w:rPr>
              <w:t xml:space="preserve"> </w:t>
            </w:r>
            <w:r w:rsidR="00F21FF0">
              <w:rPr>
                <w:rFonts w:cs="Calibri"/>
                <w:color w:val="000000"/>
              </w:rPr>
              <w:t xml:space="preserve">and </w:t>
            </w:r>
            <w:r>
              <w:rPr>
                <w:rFonts w:cs="Calibri"/>
                <w:color w:val="000000"/>
              </w:rPr>
              <w:t>Vaginal Practices.</w:t>
            </w:r>
          </w:p>
          <w:p w:rsidR="00295F30" w:rsidRDefault="00295F30" w:rsidP="004B7E19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295F30" w:rsidRPr="00B31A72" w:rsidRDefault="00295F30" w:rsidP="004B7E19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4A1A5C">
              <w:rPr>
                <w:rFonts w:cs="Calibri"/>
                <w:b/>
                <w:color w:val="000000"/>
              </w:rPr>
              <w:t>Log CRFs (if newly-completed or updated)</w:t>
            </w:r>
            <w:r>
              <w:rPr>
                <w:rFonts w:cs="Calibri"/>
                <w:b/>
                <w:color w:val="000000"/>
              </w:rPr>
              <w:t>:</w:t>
            </w:r>
          </w:p>
          <w:p w:rsidR="00295F30" w:rsidRDefault="00295F30" w:rsidP="004B7E1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Adverse Experience Log, Concomitant Medications Log, Product Hold/Discontinuation Log, Protocol Deviations Log</w:t>
            </w:r>
          </w:p>
          <w:p w:rsidR="00295F30" w:rsidRPr="003B279B" w:rsidRDefault="00295F30" w:rsidP="004B7E1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7E4BFE" w:rsidRDefault="007E4BFE"/>
    <w:sectPr w:rsidR="007E4BFE" w:rsidSect="00655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3E" w:rsidRDefault="0014493E" w:rsidP="00664B51">
      <w:pPr>
        <w:spacing w:after="0" w:line="240" w:lineRule="auto"/>
      </w:pPr>
      <w:r>
        <w:separator/>
      </w:r>
    </w:p>
  </w:endnote>
  <w:endnote w:type="continuationSeparator" w:id="0">
    <w:p w:rsidR="0014493E" w:rsidRDefault="0014493E" w:rsidP="006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3A" w:rsidRDefault="00CD31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93E" w:rsidRDefault="0014493E">
    <w:pPr>
      <w:pStyle w:val="Footer"/>
    </w:pPr>
    <w:r>
      <w:rPr>
        <w:sz w:val="18"/>
        <w:szCs w:val="18"/>
      </w:rPr>
      <w:t xml:space="preserve">MTN-024 Week 4 and Week 8 Visit Checklist –Version </w:t>
    </w:r>
    <w:r>
      <w:rPr>
        <w:sz w:val="18"/>
        <w:szCs w:val="18"/>
      </w:rPr>
      <w:tab/>
    </w:r>
    <w:r w:rsidR="007F70F3">
      <w:rPr>
        <w:sz w:val="18"/>
        <w:szCs w:val="18"/>
      </w:rPr>
      <w:t>1.0</w:t>
    </w:r>
    <w:r>
      <w:rPr>
        <w:sz w:val="18"/>
        <w:szCs w:val="18"/>
      </w:rPr>
      <w:tab/>
    </w:r>
    <w:r w:rsidR="00CD313A">
      <w:rPr>
        <w:sz w:val="18"/>
        <w:szCs w:val="18"/>
      </w:rPr>
      <w:t>27 September</w:t>
    </w:r>
    <w:bookmarkStart w:id="0" w:name="_GoBack"/>
    <w:bookmarkEnd w:id="0"/>
    <w:r>
      <w:rPr>
        <w:sz w:val="18"/>
        <w:szCs w:val="18"/>
      </w:rPr>
      <w:t xml:space="preserve">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3A" w:rsidRDefault="00CD31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3E" w:rsidRDefault="0014493E" w:rsidP="00664B51">
      <w:pPr>
        <w:spacing w:after="0" w:line="240" w:lineRule="auto"/>
      </w:pPr>
      <w:r>
        <w:separator/>
      </w:r>
    </w:p>
  </w:footnote>
  <w:footnote w:type="continuationSeparator" w:id="0">
    <w:p w:rsidR="0014493E" w:rsidRDefault="0014493E" w:rsidP="0066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3A" w:rsidRDefault="00CD31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93E" w:rsidRDefault="0014493E">
    <w:pPr>
      <w:pStyle w:val="Header"/>
      <w:tabs>
        <w:tab w:val="clear" w:pos="9360"/>
        <w:tab w:val="right" w:pos="9990"/>
      </w:tabs>
      <w:ind w:left="-630"/>
    </w:pPr>
    <w:r>
      <w:t>PTID: __ __ __- __ __ __ __ __- __</w:t>
    </w:r>
    <w:r>
      <w:tab/>
      <w:t xml:space="preserve">                               Date: ______________________              </w:t>
    </w:r>
  </w:p>
  <w:p w:rsidR="0014493E" w:rsidRDefault="0014493E">
    <w:pPr>
      <w:pStyle w:val="Header"/>
      <w:tabs>
        <w:tab w:val="clear" w:pos="9360"/>
        <w:tab w:val="right" w:pos="9990"/>
      </w:tabs>
      <w:ind w:left="-630"/>
    </w:pPr>
    <w:r>
      <w:t>Visit</w:t>
    </w:r>
    <w:proofErr w:type="gramStart"/>
    <w:r>
      <w:t>:_</w:t>
    </w:r>
    <w:proofErr w:type="gramEnd"/>
    <w:r>
      <w:rPr>
        <w:u w:val="single"/>
      </w:rPr>
      <w:t>___</w:t>
    </w:r>
    <w:r>
      <w:t>___________________                                 Visit Code: __________________</w:t>
    </w:r>
  </w:p>
  <w:p w:rsidR="0014493E" w:rsidRDefault="0014493E" w:rsidP="00175352">
    <w:pPr>
      <w:keepLines/>
      <w:tabs>
        <w:tab w:val="num" w:pos="1080"/>
      </w:tabs>
      <w:spacing w:after="0" w:line="240" w:lineRule="auto"/>
      <w:ind w:left="-810" w:right="-810"/>
      <w:jc w:val="both"/>
      <w:rPr>
        <w:rFonts w:cs="Calibri"/>
        <w:b/>
        <w:sz w:val="20"/>
        <w:szCs w:val="20"/>
      </w:rPr>
    </w:pPr>
  </w:p>
  <w:p w:rsidR="0014493E" w:rsidRDefault="0014493E" w:rsidP="001C7650">
    <w:pPr>
      <w:keepLines/>
      <w:tabs>
        <w:tab w:val="num" w:pos="1080"/>
      </w:tabs>
      <w:spacing w:after="0" w:line="240" w:lineRule="auto"/>
      <w:ind w:left="-630"/>
      <w:jc w:val="both"/>
      <w:rPr>
        <w:rFonts w:cs="Calibri"/>
        <w:sz w:val="20"/>
        <w:szCs w:val="20"/>
      </w:rPr>
    </w:pPr>
    <w:r w:rsidRPr="001D1B0F">
      <w:rPr>
        <w:rFonts w:cs="Calibri"/>
        <w:b/>
        <w:sz w:val="20"/>
        <w:szCs w:val="20"/>
      </w:rPr>
      <w:t xml:space="preserve">Instructions:  </w:t>
    </w:r>
    <w:r w:rsidRPr="001D1B0F">
      <w:rPr>
        <w:rFonts w:cs="Calibri"/>
        <w:sz w:val="20"/>
        <w:szCs w:val="20"/>
      </w:rPr>
      <w:t xml:space="preserve">Complete staff initials next to procedures completed.  Do not initial for other staff members.  </w:t>
    </w:r>
    <w:r w:rsidRPr="001D1B0F">
      <w:rPr>
        <w:rFonts w:eastAsia="SimSun" w:cs="Calibri"/>
        <w:sz w:val="20"/>
        <w:szCs w:val="20"/>
      </w:rPr>
      <w:t xml:space="preserve">If other staff members are not available to initial checklist items themselves, initial and date a note on the checklist documenting who completed the procedure, e.g., “done by {name}” or “done by nurse.”  </w:t>
    </w:r>
    <w:r w:rsidRPr="001D1B0F">
      <w:rPr>
        <w:rFonts w:cs="Calibri"/>
        <w:sz w:val="20"/>
        <w:szCs w:val="20"/>
      </w:rPr>
      <w:t>If a procedure listed on the checklist is not performed, enter “ND” for “not done” or “NA” for “not applicable” beside the item and record the reason why (if not self-explanatory); initial and date this entry.</w:t>
    </w:r>
  </w:p>
  <w:p w:rsidR="005C7E16" w:rsidRDefault="005C7E16" w:rsidP="001C7650">
    <w:pPr>
      <w:keepLines/>
      <w:tabs>
        <w:tab w:val="num" w:pos="1080"/>
      </w:tabs>
      <w:spacing w:after="0" w:line="240" w:lineRule="auto"/>
      <w:ind w:left="-63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3A" w:rsidRDefault="00CD31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54177"/>
    <w:multiLevelType w:val="hybridMultilevel"/>
    <w:tmpl w:val="23DAA55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973E0"/>
    <w:multiLevelType w:val="hybridMultilevel"/>
    <w:tmpl w:val="75FA612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255CD"/>
    <w:multiLevelType w:val="hybridMultilevel"/>
    <w:tmpl w:val="5FC466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4684D"/>
    <w:multiLevelType w:val="hybridMultilevel"/>
    <w:tmpl w:val="330E0A4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A0AAC"/>
    <w:multiLevelType w:val="hybridMultilevel"/>
    <w:tmpl w:val="1756C1A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C6209"/>
    <w:multiLevelType w:val="hybridMultilevel"/>
    <w:tmpl w:val="69A42E7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62153"/>
    <w:multiLevelType w:val="hybridMultilevel"/>
    <w:tmpl w:val="3D101C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D5AB1"/>
    <w:multiLevelType w:val="hybridMultilevel"/>
    <w:tmpl w:val="F1B4080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913150"/>
    <w:multiLevelType w:val="hybridMultilevel"/>
    <w:tmpl w:val="F2D8CF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6"/>
  </w:num>
  <w:num w:numId="5">
    <w:abstractNumId w:val="13"/>
  </w:num>
  <w:num w:numId="6">
    <w:abstractNumId w:val="12"/>
  </w:num>
  <w:num w:numId="7">
    <w:abstractNumId w:val="0"/>
  </w:num>
  <w:num w:numId="8">
    <w:abstractNumId w:val="6"/>
  </w:num>
  <w:num w:numId="9">
    <w:abstractNumId w:val="18"/>
  </w:num>
  <w:num w:numId="10">
    <w:abstractNumId w:val="2"/>
  </w:num>
  <w:num w:numId="11">
    <w:abstractNumId w:val="11"/>
  </w:num>
  <w:num w:numId="12">
    <w:abstractNumId w:val="7"/>
  </w:num>
  <w:num w:numId="13">
    <w:abstractNumId w:val="21"/>
  </w:num>
  <w:num w:numId="14">
    <w:abstractNumId w:val="22"/>
  </w:num>
  <w:num w:numId="15">
    <w:abstractNumId w:val="8"/>
  </w:num>
  <w:num w:numId="16">
    <w:abstractNumId w:val="4"/>
  </w:num>
  <w:num w:numId="17">
    <w:abstractNumId w:val="1"/>
  </w:num>
  <w:num w:numId="18">
    <w:abstractNumId w:val="15"/>
  </w:num>
  <w:num w:numId="19">
    <w:abstractNumId w:val="3"/>
  </w:num>
  <w:num w:numId="20">
    <w:abstractNumId w:val="9"/>
  </w:num>
  <w:num w:numId="21">
    <w:abstractNumId w:val="14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1"/>
    <w:rsid w:val="00000AC4"/>
    <w:rsid w:val="000030B8"/>
    <w:rsid w:val="000165B7"/>
    <w:rsid w:val="00023CB9"/>
    <w:rsid w:val="0002435A"/>
    <w:rsid w:val="000549F0"/>
    <w:rsid w:val="000664B4"/>
    <w:rsid w:val="000854BC"/>
    <w:rsid w:val="00091E47"/>
    <w:rsid w:val="00097AE8"/>
    <w:rsid w:val="000D6EA8"/>
    <w:rsid w:val="000E40C2"/>
    <w:rsid w:val="0011076F"/>
    <w:rsid w:val="0013097B"/>
    <w:rsid w:val="0013272F"/>
    <w:rsid w:val="00137675"/>
    <w:rsid w:val="00137BDD"/>
    <w:rsid w:val="0014493E"/>
    <w:rsid w:val="00144DE2"/>
    <w:rsid w:val="00175352"/>
    <w:rsid w:val="00177389"/>
    <w:rsid w:val="0018382A"/>
    <w:rsid w:val="001A7608"/>
    <w:rsid w:val="001B468C"/>
    <w:rsid w:val="001C7650"/>
    <w:rsid w:val="001D1B0F"/>
    <w:rsid w:val="001D27A4"/>
    <w:rsid w:val="002104F5"/>
    <w:rsid w:val="00232A2C"/>
    <w:rsid w:val="00270C3A"/>
    <w:rsid w:val="00295F30"/>
    <w:rsid w:val="002A5CFB"/>
    <w:rsid w:val="002B6B73"/>
    <w:rsid w:val="002C4AC9"/>
    <w:rsid w:val="002C57E5"/>
    <w:rsid w:val="002C70C5"/>
    <w:rsid w:val="002E12C0"/>
    <w:rsid w:val="003011A4"/>
    <w:rsid w:val="003012AF"/>
    <w:rsid w:val="003045EC"/>
    <w:rsid w:val="003374F9"/>
    <w:rsid w:val="00337617"/>
    <w:rsid w:val="00355945"/>
    <w:rsid w:val="00360B01"/>
    <w:rsid w:val="0038024C"/>
    <w:rsid w:val="003822DB"/>
    <w:rsid w:val="003A6465"/>
    <w:rsid w:val="003B07A2"/>
    <w:rsid w:val="003B14D6"/>
    <w:rsid w:val="003B279B"/>
    <w:rsid w:val="003C0597"/>
    <w:rsid w:val="003D7C34"/>
    <w:rsid w:val="003E1ACD"/>
    <w:rsid w:val="003E1CF8"/>
    <w:rsid w:val="003E73D2"/>
    <w:rsid w:val="003F26CD"/>
    <w:rsid w:val="004122BF"/>
    <w:rsid w:val="004155A4"/>
    <w:rsid w:val="00426CA9"/>
    <w:rsid w:val="004507F4"/>
    <w:rsid w:val="00470FE3"/>
    <w:rsid w:val="00473DC5"/>
    <w:rsid w:val="004A1A10"/>
    <w:rsid w:val="004A1A5C"/>
    <w:rsid w:val="004A4F56"/>
    <w:rsid w:val="004B0637"/>
    <w:rsid w:val="004B7E19"/>
    <w:rsid w:val="004F4BB3"/>
    <w:rsid w:val="00502000"/>
    <w:rsid w:val="00525639"/>
    <w:rsid w:val="00526DBC"/>
    <w:rsid w:val="0056499E"/>
    <w:rsid w:val="0058626D"/>
    <w:rsid w:val="005C640F"/>
    <w:rsid w:val="005C7912"/>
    <w:rsid w:val="005C7E16"/>
    <w:rsid w:val="005F42BA"/>
    <w:rsid w:val="00621A86"/>
    <w:rsid w:val="00635E7C"/>
    <w:rsid w:val="006530DF"/>
    <w:rsid w:val="00655EA1"/>
    <w:rsid w:val="00656FC6"/>
    <w:rsid w:val="00662ECE"/>
    <w:rsid w:val="006648F5"/>
    <w:rsid w:val="00664B51"/>
    <w:rsid w:val="006864C2"/>
    <w:rsid w:val="006A71F9"/>
    <w:rsid w:val="006B0F73"/>
    <w:rsid w:val="006D63E3"/>
    <w:rsid w:val="006E12BE"/>
    <w:rsid w:val="006F0C3B"/>
    <w:rsid w:val="006F2544"/>
    <w:rsid w:val="006F6AA9"/>
    <w:rsid w:val="00702091"/>
    <w:rsid w:val="00732F5C"/>
    <w:rsid w:val="00737EE3"/>
    <w:rsid w:val="007633F7"/>
    <w:rsid w:val="00771AD7"/>
    <w:rsid w:val="00794185"/>
    <w:rsid w:val="007A790C"/>
    <w:rsid w:val="007B279C"/>
    <w:rsid w:val="007D2F86"/>
    <w:rsid w:val="007D53E7"/>
    <w:rsid w:val="007E3E1C"/>
    <w:rsid w:val="007E4BFE"/>
    <w:rsid w:val="007F0336"/>
    <w:rsid w:val="007F4187"/>
    <w:rsid w:val="007F4692"/>
    <w:rsid w:val="007F70F3"/>
    <w:rsid w:val="008056D4"/>
    <w:rsid w:val="00821E0E"/>
    <w:rsid w:val="00827DFF"/>
    <w:rsid w:val="008332D0"/>
    <w:rsid w:val="00850729"/>
    <w:rsid w:val="00865266"/>
    <w:rsid w:val="00882EB3"/>
    <w:rsid w:val="00885843"/>
    <w:rsid w:val="008915C7"/>
    <w:rsid w:val="008A636B"/>
    <w:rsid w:val="008A6663"/>
    <w:rsid w:val="008A7F75"/>
    <w:rsid w:val="008B5294"/>
    <w:rsid w:val="008D68B8"/>
    <w:rsid w:val="008F6447"/>
    <w:rsid w:val="00943C97"/>
    <w:rsid w:val="00960917"/>
    <w:rsid w:val="00965BC4"/>
    <w:rsid w:val="00980382"/>
    <w:rsid w:val="009B5C86"/>
    <w:rsid w:val="00A03CB6"/>
    <w:rsid w:val="00A1439F"/>
    <w:rsid w:val="00A21134"/>
    <w:rsid w:val="00A33D48"/>
    <w:rsid w:val="00A36E83"/>
    <w:rsid w:val="00A532FD"/>
    <w:rsid w:val="00A87925"/>
    <w:rsid w:val="00A91953"/>
    <w:rsid w:val="00AD4B96"/>
    <w:rsid w:val="00AF4393"/>
    <w:rsid w:val="00B01C18"/>
    <w:rsid w:val="00B02E4E"/>
    <w:rsid w:val="00B04E05"/>
    <w:rsid w:val="00B0608E"/>
    <w:rsid w:val="00B219B1"/>
    <w:rsid w:val="00B27601"/>
    <w:rsid w:val="00B31A72"/>
    <w:rsid w:val="00B34E19"/>
    <w:rsid w:val="00B53D7F"/>
    <w:rsid w:val="00B74C1B"/>
    <w:rsid w:val="00B81C60"/>
    <w:rsid w:val="00BA0F7A"/>
    <w:rsid w:val="00BA593C"/>
    <w:rsid w:val="00BB1CF0"/>
    <w:rsid w:val="00BB6292"/>
    <w:rsid w:val="00BB62FB"/>
    <w:rsid w:val="00BC104D"/>
    <w:rsid w:val="00BD33FA"/>
    <w:rsid w:val="00BD55D7"/>
    <w:rsid w:val="00BD61CB"/>
    <w:rsid w:val="00BF0870"/>
    <w:rsid w:val="00BF1F17"/>
    <w:rsid w:val="00BF623B"/>
    <w:rsid w:val="00C05A9A"/>
    <w:rsid w:val="00C05EB5"/>
    <w:rsid w:val="00C17CBE"/>
    <w:rsid w:val="00C36008"/>
    <w:rsid w:val="00C41239"/>
    <w:rsid w:val="00C509BF"/>
    <w:rsid w:val="00C570EE"/>
    <w:rsid w:val="00C607B8"/>
    <w:rsid w:val="00C82721"/>
    <w:rsid w:val="00C942F6"/>
    <w:rsid w:val="00CA02D7"/>
    <w:rsid w:val="00CD1063"/>
    <w:rsid w:val="00CD313A"/>
    <w:rsid w:val="00CD7E35"/>
    <w:rsid w:val="00CE1102"/>
    <w:rsid w:val="00D04F17"/>
    <w:rsid w:val="00D07155"/>
    <w:rsid w:val="00D342C2"/>
    <w:rsid w:val="00D6650B"/>
    <w:rsid w:val="00D75233"/>
    <w:rsid w:val="00D75276"/>
    <w:rsid w:val="00D94445"/>
    <w:rsid w:val="00DA0F23"/>
    <w:rsid w:val="00DA7D6C"/>
    <w:rsid w:val="00DB1710"/>
    <w:rsid w:val="00DB6AC3"/>
    <w:rsid w:val="00DC3C0D"/>
    <w:rsid w:val="00DC740D"/>
    <w:rsid w:val="00DF3E5A"/>
    <w:rsid w:val="00E14166"/>
    <w:rsid w:val="00E1610A"/>
    <w:rsid w:val="00E221CF"/>
    <w:rsid w:val="00E40E20"/>
    <w:rsid w:val="00E847CC"/>
    <w:rsid w:val="00E961D3"/>
    <w:rsid w:val="00EB1AA8"/>
    <w:rsid w:val="00EB2911"/>
    <w:rsid w:val="00EB460D"/>
    <w:rsid w:val="00EC6400"/>
    <w:rsid w:val="00ED7E86"/>
    <w:rsid w:val="00EE77A7"/>
    <w:rsid w:val="00EF27EA"/>
    <w:rsid w:val="00F0178E"/>
    <w:rsid w:val="00F21FF0"/>
    <w:rsid w:val="00F243BC"/>
    <w:rsid w:val="00F54AD9"/>
    <w:rsid w:val="00F54C05"/>
    <w:rsid w:val="00F62B45"/>
    <w:rsid w:val="00F63C92"/>
    <w:rsid w:val="00F81FE2"/>
    <w:rsid w:val="00FA1B59"/>
    <w:rsid w:val="00FA407D"/>
    <w:rsid w:val="00FA462F"/>
    <w:rsid w:val="00FA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  <w:style w:type="table" w:styleId="TableGrid">
    <w:name w:val="Table Grid"/>
    <w:basedOn w:val="TableNormal"/>
    <w:locked/>
    <w:rsid w:val="00301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  <w:style w:type="table" w:styleId="TableGrid">
    <w:name w:val="Table Grid"/>
    <w:basedOn w:val="TableNormal"/>
    <w:locked/>
    <w:rsid w:val="00301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 The “Required at visits” column indicates when the item is required during follow-up per-protocol</vt:lpstr>
    </vt:vector>
  </TitlesOfParts>
  <Company>FHI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 The “Required at visits” column indicates when the item is required during follow-up per-protocol</dc:title>
  <dc:creator>Ashley Mayo (US - NC)</dc:creator>
  <cp:lastModifiedBy>Sherri Johnson (US - DC)</cp:lastModifiedBy>
  <cp:revision>2</cp:revision>
  <cp:lastPrinted>2012-07-18T11:54:00Z</cp:lastPrinted>
  <dcterms:created xsi:type="dcterms:W3CDTF">2013-10-17T13:58:00Z</dcterms:created>
  <dcterms:modified xsi:type="dcterms:W3CDTF">2013-10-17T13:58:00Z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-434056699</vt:i4>
  </property>
  <property fmtid="{D5CDD505-2E9C-101B-9397-08002B2CF9AE}" pid="4" name="_EmailSubject">
    <vt:lpwstr>MTN-024 Visit Checklists</vt:lpwstr>
  </property>
  <property fmtid="{D5CDD505-2E9C-101B-9397-08002B2CF9AE}" pid="5" name="_AuthorEmail">
    <vt:lpwstr>SJohnson@fhi360.org</vt:lpwstr>
  </property>
  <property fmtid="{D5CDD505-2E9C-101B-9397-08002B2CF9AE}" pid="6" name="_AuthorEmailDisplayName">
    <vt:lpwstr>Sherri Johnson</vt:lpwstr>
  </property>
</Properties>
</file>